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6F" w:rsidRDefault="008E436F" w:rsidP="008E436F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Чаппандинский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 </w:t>
      </w:r>
    </w:p>
    <w:p w:rsidR="008E436F" w:rsidRDefault="008E436F" w:rsidP="008E436F">
      <w:pPr>
        <w:jc w:val="center"/>
        <w:rPr>
          <w:b/>
        </w:rPr>
      </w:pPr>
      <w:r>
        <w:rPr>
          <w:b/>
        </w:rPr>
        <w:t>Решение № 06-4 от 27.11.2014 г.</w:t>
      </w:r>
    </w:p>
    <w:p w:rsidR="008E436F" w:rsidRDefault="008E436F" w:rsidP="008E436F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Чаппангдинсокго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от 13.11.2010 г. №05-2 «Об установлении земельного налога на территории </w:t>
      </w:r>
      <w:proofErr w:type="spellStart"/>
      <w:r>
        <w:rPr>
          <w:b/>
          <w:i/>
        </w:rPr>
        <w:t>Чаппангдинского</w:t>
      </w:r>
      <w:proofErr w:type="spellEnd"/>
      <w:r>
        <w:rPr>
          <w:b/>
          <w:i/>
        </w:rPr>
        <w:t xml:space="preserve"> наслега» </w:t>
      </w:r>
    </w:p>
    <w:p w:rsidR="008E436F" w:rsidRDefault="008E436F" w:rsidP="008E436F">
      <w:pPr>
        <w:jc w:val="center"/>
        <w:rPr>
          <w:b/>
          <w:i/>
        </w:rPr>
      </w:pPr>
    </w:p>
    <w:p w:rsidR="008E436F" w:rsidRDefault="008E436F" w:rsidP="008E436F">
      <w:pPr>
        <w:jc w:val="center"/>
        <w:rPr>
          <w:b/>
          <w:i/>
        </w:rPr>
      </w:pPr>
    </w:p>
    <w:p w:rsidR="008E436F" w:rsidRDefault="008E436F" w:rsidP="008E436F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Федерации, от 04.11.2014 года №347-ФЗ « О внесении изменений в части первую и вторую НК РФ» и статью 5 закона Российской Федерации «О налогах на имущество физических лиц» </w:t>
      </w:r>
      <w:proofErr w:type="spellStart"/>
      <w:r>
        <w:t>наслежный</w:t>
      </w:r>
      <w:proofErr w:type="spellEnd"/>
      <w:r>
        <w:t xml:space="preserve"> Совет решил:</w:t>
      </w:r>
    </w:p>
    <w:p w:rsidR="008E436F" w:rsidRDefault="008E436F" w:rsidP="008E436F">
      <w:pPr>
        <w:numPr>
          <w:ilvl w:val="0"/>
          <w:numId w:val="1"/>
        </w:numPr>
        <w:jc w:val="both"/>
      </w:pPr>
      <w:r>
        <w:t xml:space="preserve">пп.1 пункта </w:t>
      </w:r>
      <w:bookmarkStart w:id="0" w:name="_GoBack"/>
      <w:bookmarkEnd w:id="0"/>
      <w:r>
        <w:t>3 решения слова «и физическими лицами, являющимися индивидуальными предпринимателями» исключить;</w:t>
      </w:r>
    </w:p>
    <w:p w:rsidR="008E436F" w:rsidRDefault="008E436F" w:rsidP="008E436F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2 пункта 3 решения слова «и физическими лицами, являющимися индивидуальными предпринимателями» исключить;</w:t>
      </w:r>
    </w:p>
    <w:p w:rsidR="008E436F" w:rsidRDefault="008E436F" w:rsidP="008E436F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3 решения исключить.</w:t>
      </w:r>
    </w:p>
    <w:p w:rsidR="008E436F" w:rsidRDefault="008E436F" w:rsidP="008E436F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8E436F" w:rsidRDefault="008E436F" w:rsidP="008E436F">
      <w:pPr>
        <w:numPr>
          <w:ilvl w:val="0"/>
          <w:numId w:val="1"/>
        </w:numPr>
        <w:jc w:val="both"/>
      </w:pPr>
      <w:r>
        <w:t xml:space="preserve">Контроль за исполнением настоящего решения возложить заместителя главы </w:t>
      </w:r>
      <w:proofErr w:type="spellStart"/>
      <w:r>
        <w:t>Иудинову</w:t>
      </w:r>
      <w:proofErr w:type="spellEnd"/>
      <w:r>
        <w:t xml:space="preserve"> Е.А. </w:t>
      </w:r>
    </w:p>
    <w:p w:rsidR="008E436F" w:rsidRDefault="008E436F" w:rsidP="008E436F">
      <w:pPr>
        <w:numPr>
          <w:ilvl w:val="0"/>
          <w:numId w:val="1"/>
        </w:numPr>
        <w:jc w:val="both"/>
      </w:pPr>
      <w:r>
        <w:t xml:space="preserve">Настоящее Решение подлежит опубликованию в средствах массовой информации.  </w:t>
      </w:r>
    </w:p>
    <w:p w:rsidR="008E436F" w:rsidRDefault="008E436F" w:rsidP="008E436F"/>
    <w:p w:rsidR="008E436F" w:rsidRDefault="008E436F" w:rsidP="008E436F">
      <w:pPr>
        <w:jc w:val="right"/>
        <w:rPr>
          <w:b/>
        </w:rPr>
      </w:pPr>
    </w:p>
    <w:p w:rsidR="008E436F" w:rsidRDefault="008E436F" w:rsidP="008E436F">
      <w:pPr>
        <w:jc w:val="right"/>
        <w:rPr>
          <w:b/>
        </w:rPr>
      </w:pPr>
    </w:p>
    <w:p w:rsidR="008E436F" w:rsidRDefault="008E436F" w:rsidP="008E436F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В.А. Ефремов.</w:t>
      </w:r>
    </w:p>
    <w:p w:rsidR="008E436F" w:rsidRDefault="008E436F" w:rsidP="008E436F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Чаппандинский</w:t>
      </w:r>
      <w:proofErr w:type="spellEnd"/>
      <w:r>
        <w:rPr>
          <w:b/>
        </w:rPr>
        <w:t xml:space="preserve"> наслег» </w:t>
      </w:r>
      <w:proofErr w:type="spellStart"/>
      <w:r>
        <w:rPr>
          <w:b/>
        </w:rPr>
        <w:t>В.А.Ефремов</w:t>
      </w:r>
      <w:proofErr w:type="spellEnd"/>
      <w:r>
        <w:rPr>
          <w:b/>
        </w:rPr>
        <w:t xml:space="preserve">. </w:t>
      </w:r>
    </w:p>
    <w:p w:rsidR="008E436F" w:rsidRDefault="008E436F" w:rsidP="008E436F">
      <w:pPr>
        <w:jc w:val="both"/>
      </w:pPr>
    </w:p>
    <w:p w:rsidR="008E436F" w:rsidRDefault="008E436F" w:rsidP="008E436F">
      <w:pPr>
        <w:jc w:val="both"/>
      </w:pPr>
    </w:p>
    <w:p w:rsidR="008E436F" w:rsidRDefault="008E436F" w:rsidP="008E436F">
      <w:pPr>
        <w:jc w:val="both"/>
      </w:pPr>
    </w:p>
    <w:p w:rsidR="008E436F" w:rsidRDefault="008E436F" w:rsidP="008E436F">
      <w:pPr>
        <w:jc w:val="both"/>
      </w:pPr>
    </w:p>
    <w:p w:rsidR="008E436F" w:rsidRDefault="008E436F" w:rsidP="008E436F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29.11.2014г.</w:t>
      </w:r>
    </w:p>
    <w:p w:rsidR="008E436F" w:rsidRDefault="008E436F" w:rsidP="008E436F">
      <w:pPr>
        <w:jc w:val="right"/>
        <w:rPr>
          <w:b/>
        </w:rPr>
      </w:pPr>
    </w:p>
    <w:p w:rsidR="00712CE1" w:rsidRDefault="00712CE1"/>
    <w:sectPr w:rsidR="0071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642"/>
    <w:multiLevelType w:val="hybridMultilevel"/>
    <w:tmpl w:val="4F98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59"/>
    <w:rsid w:val="00280659"/>
    <w:rsid w:val="00712CE1"/>
    <w:rsid w:val="008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ufns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2014-12-30T11:34:00Z</dcterms:created>
  <dcterms:modified xsi:type="dcterms:W3CDTF">2014-12-30T11:34:00Z</dcterms:modified>
</cp:coreProperties>
</file>